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184B51">
        <w:rPr>
          <w:rFonts w:eastAsia="Times New Roman" w:cs="Times New Roman"/>
          <w:lang w:eastAsia="cs-CZ"/>
        </w:rPr>
        <w:t xml:space="preserve">Příloha č. </w:t>
      </w:r>
      <w:r w:rsidR="00184B51" w:rsidRPr="00184B51">
        <w:rPr>
          <w:rFonts w:eastAsia="Times New Roman" w:cs="Times New Roman"/>
          <w:lang w:eastAsia="cs-CZ"/>
        </w:rPr>
        <w:t>10</w:t>
      </w:r>
      <w:r w:rsidRPr="00184B51">
        <w:rPr>
          <w:rFonts w:eastAsia="Times New Roman" w:cs="Times New Roman"/>
          <w:lang w:eastAsia="cs-CZ"/>
        </w:rPr>
        <w:t xml:space="preserve"> </w:t>
      </w:r>
      <w:r w:rsidRPr="00184B51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184B51">
        <w:rPr>
          <w:rFonts w:eastAsia="Times New Roman" w:cs="Times New Roman"/>
          <w:lang w:eastAsia="cs-CZ"/>
        </w:rPr>
        <w:t>na podlimitní sektorovou veřejnou zakázku</w:t>
      </w:r>
      <w:bookmarkStart w:id="1" w:name="_Toc403053768"/>
      <w:r w:rsidR="00FB7306" w:rsidRPr="00184B51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184B51" w:rsidRPr="00184B51">
        <w:rPr>
          <w:rFonts w:eastAsia="Times New Roman" w:cs="Times New Roman"/>
          <w:b/>
          <w:lang w:eastAsia="cs-CZ"/>
        </w:rPr>
        <w:t>Oprava mostů na trati Kutná Hora - Zruč nad Sázavou - vypracování projektové dokumentace</w:t>
      </w:r>
      <w:r w:rsidRPr="00184B51">
        <w:rPr>
          <w:rFonts w:eastAsia="Times New Roman" w:cs="Times New Roman"/>
          <w:b/>
          <w:lang w:eastAsia="cs-CZ"/>
        </w:rPr>
        <w:t>“</w:t>
      </w:r>
      <w:r w:rsidRPr="00184B51">
        <w:rPr>
          <w:rFonts w:eastAsia="Times New Roman" w:cs="Times New Roman"/>
          <w:lang w:eastAsia="cs-CZ"/>
        </w:rPr>
        <w:t>, č.j.</w:t>
      </w:r>
      <w:r w:rsidR="00184B51" w:rsidRPr="00184B51">
        <w:t xml:space="preserve"> </w:t>
      </w:r>
      <w:r w:rsidR="00184B51" w:rsidRPr="00184B51">
        <w:rPr>
          <w:rFonts w:eastAsia="Times New Roman" w:cs="Times New Roman"/>
          <w:lang w:eastAsia="cs-CZ"/>
        </w:rPr>
        <w:t>4648/2021-SŽ-OŘ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388" w:rsidRDefault="00BF5388" w:rsidP="00962258">
      <w:pPr>
        <w:spacing w:after="0" w:line="240" w:lineRule="auto"/>
      </w:pPr>
      <w:r>
        <w:separator/>
      </w:r>
    </w:p>
  </w:endnote>
  <w:endnote w:type="continuationSeparator" w:id="0">
    <w:p w:rsidR="00BF5388" w:rsidRDefault="00BF53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A436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31F62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0BFA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CDC4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388" w:rsidRDefault="00BF5388" w:rsidP="00962258">
      <w:pPr>
        <w:spacing w:after="0" w:line="240" w:lineRule="auto"/>
      </w:pPr>
      <w:r>
        <w:separator/>
      </w:r>
    </w:p>
  </w:footnote>
  <w:footnote w:type="continuationSeparator" w:id="0">
    <w:p w:rsidR="00BF5388" w:rsidRDefault="00BF53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B72D5"/>
    <w:rsid w:val="000E23A7"/>
    <w:rsid w:val="0010693F"/>
    <w:rsid w:val="00114472"/>
    <w:rsid w:val="001550BC"/>
    <w:rsid w:val="001605B9"/>
    <w:rsid w:val="00170EC5"/>
    <w:rsid w:val="001747C1"/>
    <w:rsid w:val="00184743"/>
    <w:rsid w:val="00184B51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43A2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5388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921B22-D712-484D-AB95-6D8052B7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8</cp:revision>
  <cp:lastPrinted>2017-11-28T17:18:00Z</cp:lastPrinted>
  <dcterms:created xsi:type="dcterms:W3CDTF">2020-01-20T05:59:00Z</dcterms:created>
  <dcterms:modified xsi:type="dcterms:W3CDTF">2021-02-10T06:21:00Z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